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5178" w:rsidRPr="00165178" w:rsidRDefault="00165178" w:rsidP="00165178">
      <w:pPr>
        <w:shd w:val="clear" w:color="auto" w:fill="FFFFFF"/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color w:val="000000"/>
          <w:kern w:val="36"/>
          <w:sz w:val="28"/>
          <w:szCs w:val="54"/>
          <w:lang w:eastAsia="ru-RU"/>
        </w:rPr>
      </w:pPr>
      <w:r w:rsidRPr="00165178">
        <w:rPr>
          <w:rFonts w:ascii="Arial" w:eastAsia="Times New Roman" w:hAnsi="Arial" w:cs="Arial"/>
          <w:b/>
          <w:bCs/>
          <w:color w:val="000000"/>
          <w:kern w:val="36"/>
          <w:sz w:val="28"/>
          <w:szCs w:val="54"/>
          <w:lang w:eastAsia="ru-RU"/>
        </w:rPr>
        <w:t>НРАВСТЕННО-ПАТРИОТИЧЕСКОЕ ВОСПИТАНИЕ ДЕТЕЙ РАННЕГО ВОЗРАСТА ПОСРЕДСТВОМ ДИДАКТИЧЕСКИЙ ИГРЫ</w:t>
      </w:r>
      <w:bookmarkStart w:id="0" w:name="_GoBack"/>
      <w:bookmarkEnd w:id="0"/>
    </w:p>
    <w:p w:rsidR="00165178" w:rsidRPr="00165178" w:rsidRDefault="00165178" w:rsidP="0016517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30"/>
          <w:szCs w:val="30"/>
          <w:lang w:eastAsia="ru-RU"/>
        </w:rPr>
      </w:pPr>
      <w:r w:rsidRPr="00165178">
        <w:rPr>
          <w:rFonts w:ascii="Arial" w:eastAsia="Times New Roman" w:hAnsi="Arial" w:cs="Arial"/>
          <w:color w:val="000000"/>
          <w:sz w:val="30"/>
          <w:szCs w:val="30"/>
          <w:lang w:eastAsia="ru-RU"/>
        </w:rPr>
        <w:br/>
        <w:t>Период детства, прежде всего дошкольного – это время освоения норм и формирования идеалов. Ребенок знакомится с социальным миром, ищет свое место в нем, что, согласно возрастно-нормативной модели развития является одной из возрастных задач нравственно-патриотического воспитания дошкольника.</w:t>
      </w:r>
      <w:r w:rsidRPr="00165178">
        <w:rPr>
          <w:rFonts w:ascii="Arial" w:eastAsia="Times New Roman" w:hAnsi="Arial" w:cs="Arial"/>
          <w:color w:val="000000"/>
          <w:sz w:val="30"/>
          <w:szCs w:val="30"/>
          <w:lang w:eastAsia="ru-RU"/>
        </w:rPr>
        <w:br/>
      </w:r>
      <w:r w:rsidRPr="00165178">
        <w:rPr>
          <w:rFonts w:ascii="Arial" w:eastAsia="Times New Roman" w:hAnsi="Arial" w:cs="Arial"/>
          <w:color w:val="000000"/>
          <w:sz w:val="30"/>
          <w:szCs w:val="30"/>
          <w:lang w:eastAsia="ru-RU"/>
        </w:rPr>
        <w:br/>
        <w:t>Задача педагогов – как можно раньше пробудить в растущем человеке любовь к родной земле, с первых шагов формировать у детей черты характера, которые помогут ему стать человеком и гражданином общества; воспитывать любовь и уважение к родному дому, детскому саду, родной улице, городу; чувство гордости за достижения страны, любовь и уважение к армии, гордость за мужество воинов; развивать интерес к доступным ребенку явлениям общественной жизни.</w:t>
      </w:r>
      <w:r w:rsidRPr="00165178">
        <w:rPr>
          <w:rFonts w:ascii="Arial" w:eastAsia="Times New Roman" w:hAnsi="Arial" w:cs="Arial"/>
          <w:color w:val="000000"/>
          <w:sz w:val="30"/>
          <w:szCs w:val="30"/>
          <w:lang w:eastAsia="ru-RU"/>
        </w:rPr>
        <w:br/>
      </w:r>
      <w:r w:rsidRPr="00165178">
        <w:rPr>
          <w:rFonts w:ascii="Arial" w:eastAsia="Times New Roman" w:hAnsi="Arial" w:cs="Arial"/>
          <w:color w:val="000000"/>
          <w:sz w:val="30"/>
          <w:szCs w:val="30"/>
          <w:lang w:eastAsia="ru-RU"/>
        </w:rPr>
        <w:br/>
        <w:t>Дошкольное детство – это очень благоприятное время для развития, формирования и воспитания в целом. Поэтому нам, педагогам ни в коем случае нельзя упускать этот уникальный период раннего детства. Необходимо максимально полно и доступно для маленького ребенка наполнить предметно-развивающую среду дошкольного учреждения, чтобы ему было интересно и познавательно проживать свою жизнь в детском саду.</w:t>
      </w:r>
      <w:r w:rsidRPr="00165178">
        <w:rPr>
          <w:rFonts w:ascii="Arial" w:eastAsia="Times New Roman" w:hAnsi="Arial" w:cs="Arial"/>
          <w:color w:val="000000"/>
          <w:sz w:val="30"/>
          <w:szCs w:val="30"/>
          <w:lang w:eastAsia="ru-RU"/>
        </w:rPr>
        <w:br/>
      </w:r>
      <w:r w:rsidRPr="00165178">
        <w:rPr>
          <w:rFonts w:ascii="Arial" w:eastAsia="Times New Roman" w:hAnsi="Arial" w:cs="Arial"/>
          <w:color w:val="000000"/>
          <w:sz w:val="30"/>
          <w:szCs w:val="30"/>
          <w:lang w:eastAsia="ru-RU"/>
        </w:rPr>
        <w:br/>
        <w:t>Формирование будущего гражданина невозможно без воспитания с малых лет уважения к нравственным ценностям.</w:t>
      </w:r>
      <w:r w:rsidRPr="00165178">
        <w:rPr>
          <w:rFonts w:ascii="Arial" w:eastAsia="Times New Roman" w:hAnsi="Arial" w:cs="Arial"/>
          <w:color w:val="000000"/>
          <w:sz w:val="30"/>
          <w:szCs w:val="30"/>
          <w:lang w:eastAsia="ru-RU"/>
        </w:rPr>
        <w:br/>
      </w:r>
      <w:r w:rsidRPr="00165178">
        <w:rPr>
          <w:rFonts w:ascii="Arial" w:eastAsia="Times New Roman" w:hAnsi="Arial" w:cs="Arial"/>
          <w:color w:val="000000"/>
          <w:sz w:val="30"/>
          <w:szCs w:val="30"/>
          <w:lang w:eastAsia="ru-RU"/>
        </w:rPr>
        <w:br/>
        <w:t>В раннем возрасте патриотическое воспитание осуществляется через любовь мамы и папы и заботу близких людей, через положительные взаимоотношения между ними. Игра наравне с общением является тем самым связующим мостиком между взрослым и ребенком. Что как не всем доступная и простая вездесущая игра является для дошкольников способом познания окружающего мира. Игры же маленьких детей наполнены привязанностью к близким по окружению людям. Под влиянием игр у детей развиваются разнообразные интересы, воспитываются такие сложные чувства, как любовь к Родине.</w:t>
      </w:r>
      <w:r w:rsidRPr="00165178">
        <w:rPr>
          <w:rFonts w:ascii="Arial" w:eastAsia="Times New Roman" w:hAnsi="Arial" w:cs="Arial"/>
          <w:color w:val="000000"/>
          <w:sz w:val="30"/>
          <w:szCs w:val="30"/>
          <w:lang w:eastAsia="ru-RU"/>
        </w:rPr>
        <w:br/>
      </w:r>
      <w:r w:rsidRPr="00165178">
        <w:rPr>
          <w:rFonts w:ascii="Arial" w:eastAsia="Times New Roman" w:hAnsi="Arial" w:cs="Arial"/>
          <w:color w:val="000000"/>
          <w:sz w:val="30"/>
          <w:szCs w:val="30"/>
          <w:lang w:eastAsia="ru-RU"/>
        </w:rPr>
        <w:br/>
      </w:r>
      <w:r w:rsidRPr="00165178">
        <w:rPr>
          <w:rFonts w:ascii="Arial" w:eastAsia="Times New Roman" w:hAnsi="Arial" w:cs="Arial"/>
          <w:color w:val="000000"/>
          <w:sz w:val="30"/>
          <w:szCs w:val="30"/>
          <w:lang w:eastAsia="ru-RU"/>
        </w:rPr>
        <w:lastRenderedPageBreak/>
        <w:t>Мы в своей работе используем разнообразные авторские дидактические игры и пособия с целью создания условий для становления основ патриотического сознания детей раннего возраста, возможности позитивной социализации ребенка, его всестороннего личностного, морально-нравственного и познавательного развития.</w:t>
      </w:r>
      <w:r w:rsidRPr="00165178">
        <w:rPr>
          <w:rFonts w:ascii="Arial" w:eastAsia="Times New Roman" w:hAnsi="Arial" w:cs="Arial"/>
          <w:color w:val="000000"/>
          <w:sz w:val="30"/>
          <w:szCs w:val="30"/>
          <w:lang w:eastAsia="ru-RU"/>
        </w:rPr>
        <w:br/>
      </w:r>
      <w:r w:rsidRPr="00165178">
        <w:rPr>
          <w:rFonts w:ascii="Arial" w:eastAsia="Times New Roman" w:hAnsi="Arial" w:cs="Arial"/>
          <w:color w:val="000000"/>
          <w:sz w:val="30"/>
          <w:szCs w:val="30"/>
          <w:lang w:eastAsia="ru-RU"/>
        </w:rPr>
        <w:br/>
      </w:r>
      <w:r w:rsidRPr="00165178">
        <w:rPr>
          <w:rFonts w:ascii="Arial" w:eastAsia="Times New Roman" w:hAnsi="Arial" w:cs="Arial"/>
          <w:b/>
          <w:bCs/>
          <w:color w:val="000000"/>
          <w:sz w:val="30"/>
          <w:szCs w:val="30"/>
          <w:lang w:eastAsia="ru-RU"/>
        </w:rPr>
        <w:t>Игра «Собери свою семью»</w:t>
      </w:r>
      <w:r w:rsidRPr="00165178">
        <w:rPr>
          <w:rFonts w:ascii="Arial" w:eastAsia="Times New Roman" w:hAnsi="Arial" w:cs="Arial"/>
          <w:color w:val="000000"/>
          <w:sz w:val="30"/>
          <w:szCs w:val="30"/>
          <w:lang w:eastAsia="ru-RU"/>
        </w:rPr>
        <w:br/>
      </w:r>
      <w:r w:rsidRPr="00165178">
        <w:rPr>
          <w:rFonts w:ascii="Arial" w:eastAsia="Times New Roman" w:hAnsi="Arial" w:cs="Arial"/>
          <w:color w:val="000000"/>
          <w:sz w:val="30"/>
          <w:szCs w:val="30"/>
          <w:lang w:eastAsia="ru-RU"/>
        </w:rPr>
        <w:br/>
      </w:r>
      <w:r w:rsidRPr="00165178">
        <w:rPr>
          <w:rFonts w:ascii="Arial" w:eastAsia="Times New Roman" w:hAnsi="Arial" w:cs="Arial"/>
          <w:color w:val="000000"/>
          <w:sz w:val="30"/>
          <w:szCs w:val="30"/>
          <w:u w:val="single"/>
          <w:bdr w:val="none" w:sz="0" w:space="0" w:color="auto" w:frame="1"/>
          <w:lang w:eastAsia="ru-RU"/>
        </w:rPr>
        <w:t>Оборудование:</w:t>
      </w:r>
      <w:r w:rsidRPr="00165178">
        <w:rPr>
          <w:rFonts w:ascii="Arial" w:eastAsia="Times New Roman" w:hAnsi="Arial" w:cs="Arial"/>
          <w:color w:val="000000"/>
          <w:sz w:val="30"/>
          <w:szCs w:val="30"/>
          <w:lang w:eastAsia="ru-RU"/>
        </w:rPr>
        <w:t> игровой планшет на липучках «Моя семья», карточки-фотографии близких родственников (мама, папа, бабушки, дедушки, братья/сестры) и, собственно, самого ребенка.</w:t>
      </w:r>
      <w:r w:rsidRPr="00165178">
        <w:rPr>
          <w:rFonts w:ascii="Arial" w:eastAsia="Times New Roman" w:hAnsi="Arial" w:cs="Arial"/>
          <w:color w:val="000000"/>
          <w:sz w:val="30"/>
          <w:szCs w:val="30"/>
          <w:lang w:eastAsia="ru-RU"/>
        </w:rPr>
        <w:br/>
      </w:r>
      <w:r w:rsidRPr="00165178">
        <w:rPr>
          <w:rFonts w:ascii="Arial" w:eastAsia="Times New Roman" w:hAnsi="Arial" w:cs="Arial"/>
          <w:color w:val="000000"/>
          <w:sz w:val="30"/>
          <w:szCs w:val="30"/>
          <w:lang w:eastAsia="ru-RU"/>
        </w:rPr>
        <w:br/>
      </w:r>
      <w:r w:rsidRPr="00165178">
        <w:rPr>
          <w:rFonts w:ascii="Arial" w:eastAsia="Times New Roman" w:hAnsi="Arial" w:cs="Arial"/>
          <w:color w:val="000000"/>
          <w:sz w:val="30"/>
          <w:szCs w:val="30"/>
          <w:u w:val="single"/>
          <w:bdr w:val="none" w:sz="0" w:space="0" w:color="auto" w:frame="1"/>
          <w:lang w:eastAsia="ru-RU"/>
        </w:rPr>
        <w:t>Ход игры:</w:t>
      </w:r>
      <w:r w:rsidRPr="00165178">
        <w:rPr>
          <w:rFonts w:ascii="Arial" w:eastAsia="Times New Roman" w:hAnsi="Arial" w:cs="Arial"/>
          <w:color w:val="000000"/>
          <w:sz w:val="30"/>
          <w:szCs w:val="30"/>
          <w:lang w:eastAsia="ru-RU"/>
        </w:rPr>
        <w:t> взрослый предлагает найти среди закрепленных на планшете карточек маму (папу, себя и др. родственников) и назвать их по степени родства или по именам.</w:t>
      </w:r>
      <w:r w:rsidRPr="00165178">
        <w:rPr>
          <w:rFonts w:ascii="Arial" w:eastAsia="Times New Roman" w:hAnsi="Arial" w:cs="Arial"/>
          <w:color w:val="000000"/>
          <w:sz w:val="30"/>
          <w:szCs w:val="30"/>
          <w:lang w:eastAsia="ru-RU"/>
        </w:rPr>
        <w:br/>
      </w:r>
      <w:r w:rsidRPr="00165178">
        <w:rPr>
          <w:rFonts w:ascii="Arial" w:eastAsia="Times New Roman" w:hAnsi="Arial" w:cs="Arial"/>
          <w:color w:val="000000"/>
          <w:sz w:val="30"/>
          <w:szCs w:val="30"/>
          <w:lang w:eastAsia="ru-RU"/>
        </w:rPr>
        <w:br/>
      </w:r>
      <w:r w:rsidRPr="00165178">
        <w:rPr>
          <w:rFonts w:ascii="Arial" w:eastAsia="Times New Roman" w:hAnsi="Arial" w:cs="Arial"/>
          <w:color w:val="000000"/>
          <w:sz w:val="30"/>
          <w:szCs w:val="30"/>
          <w:u w:val="single"/>
          <w:bdr w:val="none" w:sz="0" w:space="0" w:color="auto" w:frame="1"/>
          <w:lang w:eastAsia="ru-RU"/>
        </w:rPr>
        <w:t>Усложнение:</w:t>
      </w:r>
      <w:r w:rsidRPr="00165178">
        <w:rPr>
          <w:rFonts w:ascii="Arial" w:eastAsia="Times New Roman" w:hAnsi="Arial" w:cs="Arial"/>
          <w:color w:val="000000"/>
          <w:sz w:val="30"/>
          <w:szCs w:val="30"/>
          <w:lang w:eastAsia="ru-RU"/>
        </w:rPr>
        <w:br/>
      </w:r>
      <w:r w:rsidRPr="00165178">
        <w:rPr>
          <w:rFonts w:ascii="Arial" w:eastAsia="Times New Roman" w:hAnsi="Arial" w:cs="Arial"/>
          <w:color w:val="000000"/>
          <w:sz w:val="30"/>
          <w:szCs w:val="30"/>
          <w:lang w:eastAsia="ru-RU"/>
        </w:rPr>
        <w:br/>
        <w:t>1. Взрослый предлагает ребенку расположить в заданном порядке родственников ребенка, самого ребенка и назвать всех по именам или степени родства.</w:t>
      </w:r>
      <w:r w:rsidRPr="00165178">
        <w:rPr>
          <w:rFonts w:ascii="Arial" w:eastAsia="Times New Roman" w:hAnsi="Arial" w:cs="Arial"/>
          <w:color w:val="000000"/>
          <w:sz w:val="30"/>
          <w:szCs w:val="30"/>
          <w:lang w:eastAsia="ru-RU"/>
        </w:rPr>
        <w:br/>
      </w:r>
      <w:r w:rsidRPr="00165178">
        <w:rPr>
          <w:rFonts w:ascii="Arial" w:eastAsia="Times New Roman" w:hAnsi="Arial" w:cs="Arial"/>
          <w:color w:val="000000"/>
          <w:sz w:val="30"/>
          <w:szCs w:val="30"/>
          <w:lang w:eastAsia="ru-RU"/>
        </w:rPr>
        <w:br/>
        <w:t>2. Для игры в паре: перемешиваются карточки-фотографии с обоих планшетов. Каждый ребёнок собирает свою семью и называет ее членов.</w:t>
      </w:r>
      <w:r w:rsidRPr="00165178">
        <w:rPr>
          <w:rFonts w:ascii="Arial" w:eastAsia="Times New Roman" w:hAnsi="Arial" w:cs="Arial"/>
          <w:color w:val="000000"/>
          <w:sz w:val="30"/>
          <w:szCs w:val="30"/>
          <w:lang w:eastAsia="ru-RU"/>
        </w:rPr>
        <w:br/>
      </w:r>
      <w:r w:rsidRPr="00165178">
        <w:rPr>
          <w:rFonts w:ascii="Arial" w:eastAsia="Times New Roman" w:hAnsi="Arial" w:cs="Arial"/>
          <w:color w:val="000000"/>
          <w:sz w:val="30"/>
          <w:szCs w:val="30"/>
          <w:lang w:eastAsia="ru-RU"/>
        </w:rPr>
        <w:br/>
        <w:t>3. Кто ушел? На планшет выкладываются ребёнком карточки всех членов семьи. Затем ребенок закрывает ненадолго глаза. Тем временем, взрослый убирает одну карточку-фотографию. Ребёнок должен определить, кто ушел.</w:t>
      </w:r>
      <w:r w:rsidRPr="00165178">
        <w:rPr>
          <w:rFonts w:ascii="Arial" w:eastAsia="Times New Roman" w:hAnsi="Arial" w:cs="Arial"/>
          <w:color w:val="000000"/>
          <w:sz w:val="30"/>
          <w:szCs w:val="30"/>
          <w:lang w:eastAsia="ru-RU"/>
        </w:rPr>
        <w:br/>
      </w:r>
      <w:r w:rsidRPr="00165178">
        <w:rPr>
          <w:rFonts w:ascii="Arial" w:eastAsia="Times New Roman" w:hAnsi="Arial" w:cs="Arial"/>
          <w:color w:val="000000"/>
          <w:sz w:val="30"/>
          <w:szCs w:val="30"/>
          <w:lang w:eastAsia="ru-RU"/>
        </w:rPr>
        <w:br/>
      </w:r>
      <w:r w:rsidRPr="00165178">
        <w:rPr>
          <w:rFonts w:ascii="Arial" w:eastAsia="Times New Roman" w:hAnsi="Arial" w:cs="Arial"/>
          <w:color w:val="000000"/>
          <w:sz w:val="30"/>
          <w:szCs w:val="30"/>
          <w:u w:val="single"/>
          <w:bdr w:val="none" w:sz="0" w:space="0" w:color="auto" w:frame="1"/>
          <w:lang w:eastAsia="ru-RU"/>
        </w:rPr>
        <w:t>Что развивает игра</w:t>
      </w:r>
      <w:r w:rsidRPr="00165178">
        <w:rPr>
          <w:rFonts w:ascii="Arial" w:eastAsia="Times New Roman" w:hAnsi="Arial" w:cs="Arial"/>
          <w:color w:val="000000"/>
          <w:sz w:val="30"/>
          <w:szCs w:val="30"/>
          <w:lang w:eastAsia="ru-RU"/>
        </w:rPr>
        <w:t>: внимание, память, речь, быстроту реакции, мелкую моторику.</w:t>
      </w:r>
      <w:r w:rsidRPr="00165178">
        <w:rPr>
          <w:rFonts w:ascii="Arial" w:eastAsia="Times New Roman" w:hAnsi="Arial" w:cs="Arial"/>
          <w:color w:val="000000"/>
          <w:sz w:val="30"/>
          <w:szCs w:val="30"/>
          <w:lang w:eastAsia="ru-RU"/>
        </w:rPr>
        <w:br/>
      </w:r>
      <w:r w:rsidRPr="00165178">
        <w:rPr>
          <w:rFonts w:ascii="Arial" w:eastAsia="Times New Roman" w:hAnsi="Arial" w:cs="Arial"/>
          <w:color w:val="000000"/>
          <w:sz w:val="30"/>
          <w:szCs w:val="30"/>
          <w:lang w:eastAsia="ru-RU"/>
        </w:rPr>
        <w:br/>
      </w:r>
      <w:r w:rsidRPr="00165178">
        <w:rPr>
          <w:rFonts w:ascii="Arial" w:eastAsia="Times New Roman" w:hAnsi="Arial" w:cs="Arial"/>
          <w:b/>
          <w:bCs/>
          <w:color w:val="000000"/>
          <w:sz w:val="30"/>
          <w:szCs w:val="30"/>
          <w:lang w:eastAsia="ru-RU"/>
        </w:rPr>
        <w:t>Игра «Наряди Матрешку»</w:t>
      </w:r>
      <w:r w:rsidRPr="00165178">
        <w:rPr>
          <w:rFonts w:ascii="Arial" w:eastAsia="Times New Roman" w:hAnsi="Arial" w:cs="Arial"/>
          <w:color w:val="000000"/>
          <w:sz w:val="30"/>
          <w:szCs w:val="30"/>
          <w:lang w:eastAsia="ru-RU"/>
        </w:rPr>
        <w:br/>
      </w:r>
      <w:r w:rsidRPr="00165178">
        <w:rPr>
          <w:rFonts w:ascii="Arial" w:eastAsia="Times New Roman" w:hAnsi="Arial" w:cs="Arial"/>
          <w:color w:val="000000"/>
          <w:sz w:val="30"/>
          <w:szCs w:val="30"/>
          <w:lang w:eastAsia="ru-RU"/>
        </w:rPr>
        <w:br/>
      </w:r>
      <w:r w:rsidRPr="00165178">
        <w:rPr>
          <w:rFonts w:ascii="Arial" w:eastAsia="Times New Roman" w:hAnsi="Arial" w:cs="Arial"/>
          <w:color w:val="000000"/>
          <w:sz w:val="30"/>
          <w:szCs w:val="30"/>
          <w:u w:val="single"/>
          <w:bdr w:val="none" w:sz="0" w:space="0" w:color="auto" w:frame="1"/>
          <w:lang w:eastAsia="ru-RU"/>
        </w:rPr>
        <w:t>Оборудование:</w:t>
      </w:r>
      <w:r w:rsidRPr="00165178">
        <w:rPr>
          <w:rFonts w:ascii="Arial" w:eastAsia="Times New Roman" w:hAnsi="Arial" w:cs="Arial"/>
          <w:color w:val="000000"/>
          <w:sz w:val="30"/>
          <w:szCs w:val="30"/>
          <w:lang w:eastAsia="ru-RU"/>
        </w:rPr>
        <w:t> плоскостные матрешки из фетра с набором однотипных фартуков и косынок на липучках, домики, в которые можно заселять матрешек.</w:t>
      </w:r>
      <w:r w:rsidRPr="00165178">
        <w:rPr>
          <w:rFonts w:ascii="Arial" w:eastAsia="Times New Roman" w:hAnsi="Arial" w:cs="Arial"/>
          <w:color w:val="000000"/>
          <w:sz w:val="30"/>
          <w:szCs w:val="30"/>
          <w:lang w:eastAsia="ru-RU"/>
        </w:rPr>
        <w:br/>
      </w:r>
      <w:r w:rsidRPr="00165178">
        <w:rPr>
          <w:rFonts w:ascii="Arial" w:eastAsia="Times New Roman" w:hAnsi="Arial" w:cs="Arial"/>
          <w:color w:val="000000"/>
          <w:sz w:val="30"/>
          <w:szCs w:val="30"/>
          <w:lang w:eastAsia="ru-RU"/>
        </w:rPr>
        <w:br/>
      </w:r>
      <w:r w:rsidRPr="00165178">
        <w:rPr>
          <w:rFonts w:ascii="Arial" w:eastAsia="Times New Roman" w:hAnsi="Arial" w:cs="Arial"/>
          <w:color w:val="000000"/>
          <w:sz w:val="30"/>
          <w:szCs w:val="30"/>
          <w:u w:val="single"/>
          <w:bdr w:val="none" w:sz="0" w:space="0" w:color="auto" w:frame="1"/>
          <w:lang w:eastAsia="ru-RU"/>
        </w:rPr>
        <w:t>Ход игры</w:t>
      </w:r>
      <w:r w:rsidRPr="00165178">
        <w:rPr>
          <w:rFonts w:ascii="Arial" w:eastAsia="Times New Roman" w:hAnsi="Arial" w:cs="Arial"/>
          <w:color w:val="000000"/>
          <w:sz w:val="30"/>
          <w:szCs w:val="30"/>
          <w:lang w:eastAsia="ru-RU"/>
        </w:rPr>
        <w:t xml:space="preserve"> ребенку нужно нарядить матрешку в фартук и косынку </w:t>
      </w:r>
      <w:r w:rsidRPr="00165178">
        <w:rPr>
          <w:rFonts w:ascii="Arial" w:eastAsia="Times New Roman" w:hAnsi="Arial" w:cs="Arial"/>
          <w:color w:val="000000"/>
          <w:sz w:val="30"/>
          <w:szCs w:val="30"/>
          <w:lang w:eastAsia="ru-RU"/>
        </w:rPr>
        <w:lastRenderedPageBreak/>
        <w:t>поселить в заданный или произвольный домик.</w:t>
      </w:r>
      <w:r w:rsidRPr="00165178">
        <w:rPr>
          <w:rFonts w:ascii="Arial" w:eastAsia="Times New Roman" w:hAnsi="Arial" w:cs="Arial"/>
          <w:color w:val="000000"/>
          <w:sz w:val="30"/>
          <w:szCs w:val="30"/>
          <w:lang w:eastAsia="ru-RU"/>
        </w:rPr>
        <w:br/>
      </w:r>
      <w:r w:rsidRPr="00165178">
        <w:rPr>
          <w:rFonts w:ascii="Arial" w:eastAsia="Times New Roman" w:hAnsi="Arial" w:cs="Arial"/>
          <w:color w:val="000000"/>
          <w:sz w:val="30"/>
          <w:szCs w:val="30"/>
          <w:lang w:eastAsia="ru-RU"/>
        </w:rPr>
        <w:br/>
      </w:r>
      <w:r w:rsidRPr="00165178">
        <w:rPr>
          <w:rFonts w:ascii="Arial" w:eastAsia="Times New Roman" w:hAnsi="Arial" w:cs="Arial"/>
          <w:color w:val="000000"/>
          <w:sz w:val="30"/>
          <w:szCs w:val="30"/>
          <w:u w:val="single"/>
          <w:bdr w:val="none" w:sz="0" w:space="0" w:color="auto" w:frame="1"/>
          <w:lang w:eastAsia="ru-RU"/>
        </w:rPr>
        <w:t>Усложнение:</w:t>
      </w:r>
      <w:r w:rsidRPr="00165178">
        <w:rPr>
          <w:rFonts w:ascii="Arial" w:eastAsia="Times New Roman" w:hAnsi="Arial" w:cs="Arial"/>
          <w:color w:val="000000"/>
          <w:sz w:val="30"/>
          <w:szCs w:val="30"/>
          <w:lang w:eastAsia="ru-RU"/>
        </w:rPr>
        <w:br/>
      </w:r>
      <w:r w:rsidRPr="00165178">
        <w:rPr>
          <w:rFonts w:ascii="Arial" w:eastAsia="Times New Roman" w:hAnsi="Arial" w:cs="Arial"/>
          <w:color w:val="000000"/>
          <w:sz w:val="30"/>
          <w:szCs w:val="30"/>
          <w:lang w:eastAsia="ru-RU"/>
        </w:rPr>
        <w:br/>
        <w:t>1. Ребенку предлагается дополнить незаконченный наряд матрешки фартуком или косынкой, и сделать его одинаковым; нарядить матрешку по образцу на карточке.</w:t>
      </w:r>
      <w:r w:rsidRPr="00165178">
        <w:rPr>
          <w:rFonts w:ascii="Arial" w:eastAsia="Times New Roman" w:hAnsi="Arial" w:cs="Arial"/>
          <w:color w:val="000000"/>
          <w:sz w:val="30"/>
          <w:szCs w:val="30"/>
          <w:lang w:eastAsia="ru-RU"/>
        </w:rPr>
        <w:br/>
      </w:r>
      <w:r w:rsidRPr="00165178">
        <w:rPr>
          <w:rFonts w:ascii="Arial" w:eastAsia="Times New Roman" w:hAnsi="Arial" w:cs="Arial"/>
          <w:color w:val="000000"/>
          <w:sz w:val="30"/>
          <w:szCs w:val="30"/>
          <w:lang w:eastAsia="ru-RU"/>
        </w:rPr>
        <w:br/>
        <w:t>2. Ребенок наряжает матрешку в произвольный наряд: рисунок на косынке и фартуке может не совпадать.</w:t>
      </w:r>
      <w:r w:rsidRPr="00165178">
        <w:rPr>
          <w:rFonts w:ascii="Arial" w:eastAsia="Times New Roman" w:hAnsi="Arial" w:cs="Arial"/>
          <w:color w:val="000000"/>
          <w:sz w:val="30"/>
          <w:szCs w:val="30"/>
          <w:lang w:eastAsia="ru-RU"/>
        </w:rPr>
        <w:br/>
      </w:r>
      <w:r w:rsidRPr="00165178">
        <w:rPr>
          <w:rFonts w:ascii="Arial" w:eastAsia="Times New Roman" w:hAnsi="Arial" w:cs="Arial"/>
          <w:color w:val="000000"/>
          <w:sz w:val="30"/>
          <w:szCs w:val="30"/>
          <w:lang w:eastAsia="ru-RU"/>
        </w:rPr>
        <w:br/>
      </w:r>
      <w:r w:rsidRPr="00165178">
        <w:rPr>
          <w:rFonts w:ascii="Arial" w:eastAsia="Times New Roman" w:hAnsi="Arial" w:cs="Arial"/>
          <w:color w:val="000000"/>
          <w:sz w:val="30"/>
          <w:szCs w:val="30"/>
          <w:u w:val="single"/>
          <w:bdr w:val="none" w:sz="0" w:space="0" w:color="auto" w:frame="1"/>
          <w:lang w:eastAsia="ru-RU"/>
        </w:rPr>
        <w:t>Что развивает игра</w:t>
      </w:r>
      <w:r w:rsidRPr="00165178">
        <w:rPr>
          <w:rFonts w:ascii="Arial" w:eastAsia="Times New Roman" w:hAnsi="Arial" w:cs="Arial"/>
          <w:color w:val="000000"/>
          <w:sz w:val="30"/>
          <w:szCs w:val="30"/>
          <w:lang w:eastAsia="ru-RU"/>
        </w:rPr>
        <w:t>: внимание, речь, фантазию, мелкую моторику.</w:t>
      </w:r>
      <w:r w:rsidRPr="00165178">
        <w:rPr>
          <w:rFonts w:ascii="Arial" w:eastAsia="Times New Roman" w:hAnsi="Arial" w:cs="Arial"/>
          <w:color w:val="000000"/>
          <w:sz w:val="30"/>
          <w:szCs w:val="30"/>
          <w:lang w:eastAsia="ru-RU"/>
        </w:rPr>
        <w:br/>
      </w:r>
      <w:r w:rsidRPr="00165178">
        <w:rPr>
          <w:rFonts w:ascii="Arial" w:eastAsia="Times New Roman" w:hAnsi="Arial" w:cs="Arial"/>
          <w:color w:val="000000"/>
          <w:sz w:val="30"/>
          <w:szCs w:val="30"/>
          <w:lang w:eastAsia="ru-RU"/>
        </w:rPr>
        <w:br/>
      </w:r>
      <w:r w:rsidRPr="00165178">
        <w:rPr>
          <w:rFonts w:ascii="Arial" w:eastAsia="Times New Roman" w:hAnsi="Arial" w:cs="Arial"/>
          <w:b/>
          <w:bCs/>
          <w:color w:val="000000"/>
          <w:sz w:val="30"/>
          <w:szCs w:val="30"/>
          <w:lang w:eastAsia="ru-RU"/>
        </w:rPr>
        <w:t>Игра «Кошкин дом»</w:t>
      </w:r>
      <w:r w:rsidRPr="00165178">
        <w:rPr>
          <w:rFonts w:ascii="Arial" w:eastAsia="Times New Roman" w:hAnsi="Arial" w:cs="Arial"/>
          <w:color w:val="000000"/>
          <w:sz w:val="30"/>
          <w:szCs w:val="30"/>
          <w:lang w:eastAsia="ru-RU"/>
        </w:rPr>
        <w:br/>
      </w:r>
      <w:r w:rsidRPr="00165178">
        <w:rPr>
          <w:rFonts w:ascii="Arial" w:eastAsia="Times New Roman" w:hAnsi="Arial" w:cs="Arial"/>
          <w:color w:val="000000"/>
          <w:sz w:val="30"/>
          <w:szCs w:val="30"/>
          <w:lang w:eastAsia="ru-RU"/>
        </w:rPr>
        <w:br/>
      </w:r>
      <w:r w:rsidRPr="00165178">
        <w:rPr>
          <w:rFonts w:ascii="Arial" w:eastAsia="Times New Roman" w:hAnsi="Arial" w:cs="Arial"/>
          <w:color w:val="000000"/>
          <w:sz w:val="30"/>
          <w:szCs w:val="30"/>
          <w:u w:val="single"/>
          <w:bdr w:val="none" w:sz="0" w:space="0" w:color="auto" w:frame="1"/>
          <w:lang w:eastAsia="ru-RU"/>
        </w:rPr>
        <w:t>Оборудование:</w:t>
      </w:r>
      <w:r w:rsidRPr="00165178">
        <w:rPr>
          <w:rFonts w:ascii="Arial" w:eastAsia="Times New Roman" w:hAnsi="Arial" w:cs="Arial"/>
          <w:color w:val="000000"/>
          <w:sz w:val="30"/>
          <w:szCs w:val="30"/>
          <w:lang w:eastAsia="ru-RU"/>
        </w:rPr>
        <w:t> плоскостной домик с цветными крышками (красного, синего, желтого цвета), карточки-фотографии близких родственников (мама, папа, бабушки, дедушки, братья/сестры) и, собственно, самого ребенка, плоскостные фигурка кошки белого цвета, кота черного цвета и по 2 котенка белого и черного цветов, 4 бантика основных цветов (красный, синий, зеленый, желтый); карточки-фотографии близких родственников (мама, папа, бабушки, дедушки, братья/сестры) и, собственно, самого ребенка.</w:t>
      </w:r>
      <w:r w:rsidRPr="00165178">
        <w:rPr>
          <w:rFonts w:ascii="Arial" w:eastAsia="Times New Roman" w:hAnsi="Arial" w:cs="Arial"/>
          <w:color w:val="000000"/>
          <w:sz w:val="30"/>
          <w:szCs w:val="30"/>
          <w:lang w:eastAsia="ru-RU"/>
        </w:rPr>
        <w:br/>
      </w:r>
      <w:r w:rsidRPr="00165178">
        <w:rPr>
          <w:rFonts w:ascii="Arial" w:eastAsia="Times New Roman" w:hAnsi="Arial" w:cs="Arial"/>
          <w:color w:val="000000"/>
          <w:sz w:val="30"/>
          <w:szCs w:val="30"/>
          <w:lang w:eastAsia="ru-RU"/>
        </w:rPr>
        <w:br/>
      </w:r>
      <w:r w:rsidRPr="00165178">
        <w:rPr>
          <w:rFonts w:ascii="Arial" w:eastAsia="Times New Roman" w:hAnsi="Arial" w:cs="Arial"/>
          <w:color w:val="000000"/>
          <w:sz w:val="30"/>
          <w:szCs w:val="30"/>
          <w:u w:val="single"/>
          <w:bdr w:val="none" w:sz="0" w:space="0" w:color="auto" w:frame="1"/>
          <w:lang w:eastAsia="ru-RU"/>
        </w:rPr>
        <w:t>Ход игры:</w:t>
      </w:r>
      <w:r w:rsidRPr="00165178">
        <w:rPr>
          <w:rFonts w:ascii="Arial" w:eastAsia="Times New Roman" w:hAnsi="Arial" w:cs="Arial"/>
          <w:color w:val="000000"/>
          <w:sz w:val="30"/>
          <w:szCs w:val="30"/>
          <w:lang w:eastAsia="ru-RU"/>
        </w:rPr>
        <w:t> взрослый рассказывает ребенку, о том, что существуют семьи не только у самого ребенка, но и семьи животных. Вот, например, это мама кошка, а это папа кот. Они потеряли своих деток-котят. Давай поможем, отыщем котят.</w:t>
      </w:r>
      <w:r w:rsidRPr="00165178">
        <w:rPr>
          <w:rFonts w:ascii="Arial" w:eastAsia="Times New Roman" w:hAnsi="Arial" w:cs="Arial"/>
          <w:color w:val="000000"/>
          <w:sz w:val="30"/>
          <w:szCs w:val="30"/>
          <w:lang w:eastAsia="ru-RU"/>
        </w:rPr>
        <w:br/>
      </w:r>
      <w:r w:rsidRPr="00165178">
        <w:rPr>
          <w:rFonts w:ascii="Arial" w:eastAsia="Times New Roman" w:hAnsi="Arial" w:cs="Arial"/>
          <w:color w:val="000000"/>
          <w:sz w:val="30"/>
          <w:szCs w:val="30"/>
          <w:lang w:eastAsia="ru-RU"/>
        </w:rPr>
        <w:br/>
        <w:t>Ребенку предлагается в произвольном порядке, открывая крышки, найти котенка.</w:t>
      </w:r>
      <w:r w:rsidRPr="00165178">
        <w:rPr>
          <w:rFonts w:ascii="Arial" w:eastAsia="Times New Roman" w:hAnsi="Arial" w:cs="Arial"/>
          <w:color w:val="000000"/>
          <w:sz w:val="30"/>
          <w:szCs w:val="30"/>
          <w:lang w:eastAsia="ru-RU"/>
        </w:rPr>
        <w:br/>
      </w:r>
      <w:r w:rsidRPr="00165178">
        <w:rPr>
          <w:rFonts w:ascii="Arial" w:eastAsia="Times New Roman" w:hAnsi="Arial" w:cs="Arial"/>
          <w:color w:val="000000"/>
          <w:sz w:val="30"/>
          <w:szCs w:val="30"/>
          <w:lang w:eastAsia="ru-RU"/>
        </w:rPr>
        <w:br/>
      </w:r>
      <w:r w:rsidRPr="00165178">
        <w:rPr>
          <w:rFonts w:ascii="Arial" w:eastAsia="Times New Roman" w:hAnsi="Arial" w:cs="Arial"/>
          <w:color w:val="000000"/>
          <w:sz w:val="30"/>
          <w:szCs w:val="30"/>
          <w:u w:val="single"/>
          <w:bdr w:val="none" w:sz="0" w:space="0" w:color="auto" w:frame="1"/>
          <w:lang w:eastAsia="ru-RU"/>
        </w:rPr>
        <w:t>Усложнение:</w:t>
      </w:r>
      <w:r w:rsidRPr="00165178">
        <w:rPr>
          <w:rFonts w:ascii="Arial" w:eastAsia="Times New Roman" w:hAnsi="Arial" w:cs="Arial"/>
          <w:color w:val="000000"/>
          <w:sz w:val="30"/>
          <w:szCs w:val="30"/>
          <w:lang w:eastAsia="ru-RU"/>
        </w:rPr>
        <w:br/>
      </w:r>
      <w:r w:rsidRPr="00165178">
        <w:rPr>
          <w:rFonts w:ascii="Arial" w:eastAsia="Times New Roman" w:hAnsi="Arial" w:cs="Arial"/>
          <w:color w:val="000000"/>
          <w:sz w:val="30"/>
          <w:szCs w:val="30"/>
          <w:lang w:eastAsia="ru-RU"/>
        </w:rPr>
        <w:br/>
        <w:t>1. Ребенку предлагается искать котенка под крышками заданного цвета.</w:t>
      </w:r>
      <w:r w:rsidRPr="00165178">
        <w:rPr>
          <w:rFonts w:ascii="Arial" w:eastAsia="Times New Roman" w:hAnsi="Arial" w:cs="Arial"/>
          <w:color w:val="000000"/>
          <w:sz w:val="30"/>
          <w:szCs w:val="30"/>
          <w:lang w:eastAsia="ru-RU"/>
        </w:rPr>
        <w:br/>
      </w:r>
      <w:r w:rsidRPr="00165178">
        <w:rPr>
          <w:rFonts w:ascii="Arial" w:eastAsia="Times New Roman" w:hAnsi="Arial" w:cs="Arial"/>
          <w:color w:val="000000"/>
          <w:sz w:val="30"/>
          <w:szCs w:val="30"/>
          <w:lang w:eastAsia="ru-RU"/>
        </w:rPr>
        <w:br/>
        <w:t>2. Ребенку предлагается назвать родственников, карточки-фотографии, которых он увидит под крышками, пока он не отыщет заданного котенка.</w:t>
      </w:r>
      <w:r w:rsidRPr="00165178">
        <w:rPr>
          <w:rFonts w:ascii="Arial" w:eastAsia="Times New Roman" w:hAnsi="Arial" w:cs="Arial"/>
          <w:color w:val="000000"/>
          <w:sz w:val="30"/>
          <w:szCs w:val="30"/>
          <w:lang w:eastAsia="ru-RU"/>
        </w:rPr>
        <w:br/>
      </w:r>
      <w:r w:rsidRPr="00165178">
        <w:rPr>
          <w:rFonts w:ascii="Arial" w:eastAsia="Times New Roman" w:hAnsi="Arial" w:cs="Arial"/>
          <w:color w:val="000000"/>
          <w:sz w:val="30"/>
          <w:szCs w:val="30"/>
          <w:lang w:eastAsia="ru-RU"/>
        </w:rPr>
        <w:br/>
        <w:t>3. Найти заданного котенка с бантиком заданного цвета.</w:t>
      </w:r>
      <w:r w:rsidRPr="00165178">
        <w:rPr>
          <w:rFonts w:ascii="Arial" w:eastAsia="Times New Roman" w:hAnsi="Arial" w:cs="Arial"/>
          <w:color w:val="000000"/>
          <w:sz w:val="30"/>
          <w:szCs w:val="30"/>
          <w:lang w:eastAsia="ru-RU"/>
        </w:rPr>
        <w:br/>
      </w:r>
      <w:r w:rsidRPr="00165178">
        <w:rPr>
          <w:rFonts w:ascii="Arial" w:eastAsia="Times New Roman" w:hAnsi="Arial" w:cs="Arial"/>
          <w:color w:val="000000"/>
          <w:sz w:val="30"/>
          <w:szCs w:val="30"/>
          <w:lang w:eastAsia="ru-RU"/>
        </w:rPr>
        <w:lastRenderedPageBreak/>
        <w:br/>
      </w:r>
      <w:r w:rsidRPr="00165178">
        <w:rPr>
          <w:rFonts w:ascii="Arial" w:eastAsia="Times New Roman" w:hAnsi="Arial" w:cs="Arial"/>
          <w:color w:val="000000"/>
          <w:sz w:val="30"/>
          <w:szCs w:val="30"/>
          <w:u w:val="single"/>
          <w:bdr w:val="none" w:sz="0" w:space="0" w:color="auto" w:frame="1"/>
          <w:lang w:eastAsia="ru-RU"/>
        </w:rPr>
        <w:t>Что развивает игра</w:t>
      </w:r>
      <w:r w:rsidRPr="00165178">
        <w:rPr>
          <w:rFonts w:ascii="Arial" w:eastAsia="Times New Roman" w:hAnsi="Arial" w:cs="Arial"/>
          <w:color w:val="000000"/>
          <w:sz w:val="30"/>
          <w:szCs w:val="30"/>
          <w:lang w:eastAsia="ru-RU"/>
        </w:rPr>
        <w:t>: внимание, память, речь, мелкую моторику.</w:t>
      </w:r>
      <w:r w:rsidRPr="00165178">
        <w:rPr>
          <w:rFonts w:ascii="Arial" w:eastAsia="Times New Roman" w:hAnsi="Arial" w:cs="Arial"/>
          <w:color w:val="000000"/>
          <w:sz w:val="30"/>
          <w:szCs w:val="30"/>
          <w:lang w:eastAsia="ru-RU"/>
        </w:rPr>
        <w:br/>
      </w:r>
      <w:r w:rsidRPr="00165178">
        <w:rPr>
          <w:rFonts w:ascii="Arial" w:eastAsia="Times New Roman" w:hAnsi="Arial" w:cs="Arial"/>
          <w:color w:val="000000"/>
          <w:sz w:val="30"/>
          <w:szCs w:val="30"/>
          <w:lang w:eastAsia="ru-RU"/>
        </w:rPr>
        <w:br/>
        <w:t>Приводим так же подборку дидактических игр, найденных на просторах интернета и оформленных нами в виде картотеки, которые удобны тем, что их использование этих игр не имеет рамок, границ режимных моментов, и занятий, и прогулок, и свободной игровой деятельности, и многообразия подачи материала.</w:t>
      </w:r>
      <w:r w:rsidRPr="00165178">
        <w:rPr>
          <w:rFonts w:ascii="Arial" w:eastAsia="Times New Roman" w:hAnsi="Arial" w:cs="Arial"/>
          <w:color w:val="000000"/>
          <w:sz w:val="30"/>
          <w:szCs w:val="30"/>
          <w:lang w:eastAsia="ru-RU"/>
        </w:rPr>
        <w:br/>
      </w:r>
      <w:r w:rsidRPr="00165178">
        <w:rPr>
          <w:rFonts w:ascii="Arial" w:eastAsia="Times New Roman" w:hAnsi="Arial" w:cs="Arial"/>
          <w:color w:val="000000"/>
          <w:sz w:val="30"/>
          <w:szCs w:val="30"/>
          <w:lang w:eastAsia="ru-RU"/>
        </w:rPr>
        <w:br/>
      </w:r>
      <w:r w:rsidRPr="00165178">
        <w:rPr>
          <w:rFonts w:ascii="Arial" w:eastAsia="Times New Roman" w:hAnsi="Arial" w:cs="Arial"/>
          <w:b/>
          <w:bCs/>
          <w:color w:val="000000"/>
          <w:sz w:val="30"/>
          <w:szCs w:val="30"/>
          <w:lang w:eastAsia="ru-RU"/>
        </w:rPr>
        <w:t>1. «Детский сад»</w:t>
      </w:r>
      <w:r w:rsidRPr="00165178">
        <w:rPr>
          <w:rFonts w:ascii="Arial" w:eastAsia="Times New Roman" w:hAnsi="Arial" w:cs="Arial"/>
          <w:color w:val="000000"/>
          <w:sz w:val="30"/>
          <w:szCs w:val="30"/>
          <w:lang w:eastAsia="ru-RU"/>
        </w:rPr>
        <w:br/>
      </w:r>
      <w:r w:rsidRPr="00165178">
        <w:rPr>
          <w:rFonts w:ascii="Arial" w:eastAsia="Times New Roman" w:hAnsi="Arial" w:cs="Arial"/>
          <w:color w:val="000000"/>
          <w:sz w:val="30"/>
          <w:szCs w:val="30"/>
          <w:lang w:eastAsia="ru-RU"/>
        </w:rPr>
        <w:br/>
      </w:r>
      <w:r w:rsidRPr="00165178">
        <w:rPr>
          <w:rFonts w:ascii="Arial" w:eastAsia="Times New Roman" w:hAnsi="Arial" w:cs="Arial"/>
          <w:color w:val="000000"/>
          <w:sz w:val="30"/>
          <w:szCs w:val="30"/>
          <w:u w:val="single"/>
          <w:bdr w:val="none" w:sz="0" w:space="0" w:color="auto" w:frame="1"/>
          <w:lang w:eastAsia="ru-RU"/>
        </w:rPr>
        <w:t>Цель:</w:t>
      </w:r>
      <w:r w:rsidRPr="00165178">
        <w:rPr>
          <w:rFonts w:ascii="Arial" w:eastAsia="Times New Roman" w:hAnsi="Arial" w:cs="Arial"/>
          <w:color w:val="000000"/>
          <w:sz w:val="30"/>
          <w:szCs w:val="30"/>
          <w:lang w:eastAsia="ru-RU"/>
        </w:rPr>
        <w:t> знакомить детей с информацией о детском саде, о работниках детского сада. Какие обязанности они выполняют. Где находятся группа, столовая, и т. д.</w:t>
      </w:r>
      <w:r w:rsidRPr="00165178">
        <w:rPr>
          <w:rFonts w:ascii="Arial" w:eastAsia="Times New Roman" w:hAnsi="Arial" w:cs="Arial"/>
          <w:color w:val="000000"/>
          <w:sz w:val="30"/>
          <w:szCs w:val="30"/>
          <w:lang w:eastAsia="ru-RU"/>
        </w:rPr>
        <w:br/>
      </w:r>
      <w:r w:rsidRPr="00165178">
        <w:rPr>
          <w:rFonts w:ascii="Arial" w:eastAsia="Times New Roman" w:hAnsi="Arial" w:cs="Arial"/>
          <w:color w:val="000000"/>
          <w:sz w:val="30"/>
          <w:szCs w:val="30"/>
          <w:lang w:eastAsia="ru-RU"/>
        </w:rPr>
        <w:br/>
      </w:r>
      <w:r w:rsidRPr="00165178">
        <w:rPr>
          <w:rFonts w:ascii="Arial" w:eastAsia="Times New Roman" w:hAnsi="Arial" w:cs="Arial"/>
          <w:color w:val="000000"/>
          <w:sz w:val="30"/>
          <w:szCs w:val="30"/>
          <w:u w:val="single"/>
          <w:bdr w:val="none" w:sz="0" w:space="0" w:color="auto" w:frame="1"/>
          <w:lang w:eastAsia="ru-RU"/>
        </w:rPr>
        <w:t>Материал:</w:t>
      </w:r>
      <w:r w:rsidRPr="00165178">
        <w:rPr>
          <w:rFonts w:ascii="Arial" w:eastAsia="Times New Roman" w:hAnsi="Arial" w:cs="Arial"/>
          <w:color w:val="000000"/>
          <w:sz w:val="30"/>
          <w:szCs w:val="30"/>
          <w:lang w:eastAsia="ru-RU"/>
        </w:rPr>
        <w:t> фотографии и иллюстрации детского сада, работников детского сада.</w:t>
      </w:r>
      <w:r w:rsidRPr="00165178">
        <w:rPr>
          <w:rFonts w:ascii="Arial" w:eastAsia="Times New Roman" w:hAnsi="Arial" w:cs="Arial"/>
          <w:color w:val="000000"/>
          <w:sz w:val="30"/>
          <w:szCs w:val="30"/>
          <w:lang w:eastAsia="ru-RU"/>
        </w:rPr>
        <w:br/>
      </w:r>
      <w:r w:rsidRPr="00165178">
        <w:rPr>
          <w:rFonts w:ascii="Arial" w:eastAsia="Times New Roman" w:hAnsi="Arial" w:cs="Arial"/>
          <w:color w:val="000000"/>
          <w:sz w:val="30"/>
          <w:szCs w:val="30"/>
          <w:lang w:eastAsia="ru-RU"/>
        </w:rPr>
        <w:br/>
      </w:r>
      <w:r w:rsidRPr="00165178">
        <w:rPr>
          <w:rFonts w:ascii="Arial" w:eastAsia="Times New Roman" w:hAnsi="Arial" w:cs="Arial"/>
          <w:color w:val="000000"/>
          <w:sz w:val="30"/>
          <w:szCs w:val="30"/>
          <w:u w:val="single"/>
          <w:bdr w:val="none" w:sz="0" w:space="0" w:color="auto" w:frame="1"/>
          <w:lang w:eastAsia="ru-RU"/>
        </w:rPr>
        <w:t>Ход игры:</w:t>
      </w:r>
      <w:r w:rsidRPr="00165178">
        <w:rPr>
          <w:rFonts w:ascii="Arial" w:eastAsia="Times New Roman" w:hAnsi="Arial" w:cs="Arial"/>
          <w:color w:val="000000"/>
          <w:sz w:val="30"/>
          <w:szCs w:val="30"/>
          <w:lang w:eastAsia="ru-RU"/>
        </w:rPr>
        <w:t> по фотографиям и иллюстрациям дети узнают о работниках детского сада.</w:t>
      </w:r>
      <w:r w:rsidRPr="00165178">
        <w:rPr>
          <w:rFonts w:ascii="Arial" w:eastAsia="Times New Roman" w:hAnsi="Arial" w:cs="Arial"/>
          <w:color w:val="000000"/>
          <w:sz w:val="30"/>
          <w:szCs w:val="30"/>
          <w:lang w:eastAsia="ru-RU"/>
        </w:rPr>
        <w:br/>
      </w:r>
      <w:r w:rsidRPr="00165178">
        <w:rPr>
          <w:rFonts w:ascii="Arial" w:eastAsia="Times New Roman" w:hAnsi="Arial" w:cs="Arial"/>
          <w:color w:val="000000"/>
          <w:sz w:val="30"/>
          <w:szCs w:val="30"/>
          <w:lang w:eastAsia="ru-RU"/>
        </w:rPr>
        <w:br/>
      </w:r>
      <w:r w:rsidRPr="00165178">
        <w:rPr>
          <w:rFonts w:ascii="Arial" w:eastAsia="Times New Roman" w:hAnsi="Arial" w:cs="Arial"/>
          <w:b/>
          <w:bCs/>
          <w:color w:val="000000"/>
          <w:sz w:val="30"/>
          <w:szCs w:val="30"/>
          <w:lang w:eastAsia="ru-RU"/>
        </w:rPr>
        <w:t xml:space="preserve">2. «Моя </w:t>
      </w:r>
      <w:proofErr w:type="gramStart"/>
      <w:r w:rsidRPr="00165178">
        <w:rPr>
          <w:rFonts w:ascii="Arial" w:eastAsia="Times New Roman" w:hAnsi="Arial" w:cs="Arial"/>
          <w:b/>
          <w:bCs/>
          <w:color w:val="000000"/>
          <w:sz w:val="30"/>
          <w:szCs w:val="30"/>
          <w:lang w:eastAsia="ru-RU"/>
        </w:rPr>
        <w:t>семья»</w:t>
      </w:r>
      <w:r w:rsidRPr="00165178">
        <w:rPr>
          <w:rFonts w:ascii="Arial" w:eastAsia="Times New Roman" w:hAnsi="Arial" w:cs="Arial"/>
          <w:color w:val="000000"/>
          <w:sz w:val="30"/>
          <w:szCs w:val="30"/>
          <w:lang w:eastAsia="ru-RU"/>
        </w:rPr>
        <w:br/>
      </w:r>
      <w:r w:rsidRPr="00165178">
        <w:rPr>
          <w:rFonts w:ascii="Arial" w:eastAsia="Times New Roman" w:hAnsi="Arial" w:cs="Arial"/>
          <w:color w:val="000000"/>
          <w:sz w:val="30"/>
          <w:szCs w:val="30"/>
          <w:lang w:eastAsia="ru-RU"/>
        </w:rPr>
        <w:br/>
      </w:r>
      <w:r w:rsidRPr="00165178">
        <w:rPr>
          <w:rFonts w:ascii="Arial" w:eastAsia="Times New Roman" w:hAnsi="Arial" w:cs="Arial"/>
          <w:color w:val="000000"/>
          <w:sz w:val="30"/>
          <w:szCs w:val="30"/>
          <w:u w:val="single"/>
          <w:bdr w:val="none" w:sz="0" w:space="0" w:color="auto" w:frame="1"/>
          <w:lang w:eastAsia="ru-RU"/>
        </w:rPr>
        <w:t>Цель</w:t>
      </w:r>
      <w:proofErr w:type="gramEnd"/>
      <w:r w:rsidRPr="00165178">
        <w:rPr>
          <w:rFonts w:ascii="Arial" w:eastAsia="Times New Roman" w:hAnsi="Arial" w:cs="Arial"/>
          <w:color w:val="000000"/>
          <w:sz w:val="30"/>
          <w:szCs w:val="30"/>
          <w:u w:val="single"/>
          <w:bdr w:val="none" w:sz="0" w:space="0" w:color="auto" w:frame="1"/>
          <w:lang w:eastAsia="ru-RU"/>
        </w:rPr>
        <w:t>:</w:t>
      </w:r>
      <w:r w:rsidRPr="00165178">
        <w:rPr>
          <w:rFonts w:ascii="Arial" w:eastAsia="Times New Roman" w:hAnsi="Arial" w:cs="Arial"/>
          <w:color w:val="000000"/>
          <w:sz w:val="30"/>
          <w:szCs w:val="30"/>
          <w:lang w:eastAsia="ru-RU"/>
        </w:rPr>
        <w:t> формировать представление о себе как о члене семьи, показать значение семьи в жизни человека, формировать желание рассказывать о членах своей семьи, гордиться ими, любить их.</w:t>
      </w:r>
      <w:r w:rsidRPr="00165178">
        <w:rPr>
          <w:rFonts w:ascii="Arial" w:eastAsia="Times New Roman" w:hAnsi="Arial" w:cs="Arial"/>
          <w:color w:val="000000"/>
          <w:sz w:val="30"/>
          <w:szCs w:val="30"/>
          <w:lang w:eastAsia="ru-RU"/>
        </w:rPr>
        <w:br/>
      </w:r>
      <w:r w:rsidRPr="00165178">
        <w:rPr>
          <w:rFonts w:ascii="Arial" w:eastAsia="Times New Roman" w:hAnsi="Arial" w:cs="Arial"/>
          <w:color w:val="000000"/>
          <w:sz w:val="30"/>
          <w:szCs w:val="30"/>
          <w:lang w:eastAsia="ru-RU"/>
        </w:rPr>
        <w:br/>
      </w:r>
      <w:r w:rsidRPr="00165178">
        <w:rPr>
          <w:rFonts w:ascii="Arial" w:eastAsia="Times New Roman" w:hAnsi="Arial" w:cs="Arial"/>
          <w:color w:val="000000"/>
          <w:sz w:val="30"/>
          <w:szCs w:val="30"/>
          <w:u w:val="single"/>
          <w:bdr w:val="none" w:sz="0" w:space="0" w:color="auto" w:frame="1"/>
          <w:lang w:eastAsia="ru-RU"/>
        </w:rPr>
        <w:t>Материал:</w:t>
      </w:r>
      <w:r w:rsidRPr="00165178">
        <w:rPr>
          <w:rFonts w:ascii="Arial" w:eastAsia="Times New Roman" w:hAnsi="Arial" w:cs="Arial"/>
          <w:color w:val="000000"/>
          <w:sz w:val="30"/>
          <w:szCs w:val="30"/>
          <w:lang w:eastAsia="ru-RU"/>
        </w:rPr>
        <w:t> фотоальбом, составленный совместно с родителями с семейными фотографиями.</w:t>
      </w:r>
      <w:r w:rsidRPr="00165178">
        <w:rPr>
          <w:rFonts w:ascii="Arial" w:eastAsia="Times New Roman" w:hAnsi="Arial" w:cs="Arial"/>
          <w:color w:val="000000"/>
          <w:sz w:val="30"/>
          <w:szCs w:val="30"/>
          <w:lang w:eastAsia="ru-RU"/>
        </w:rPr>
        <w:br/>
      </w:r>
      <w:r w:rsidRPr="00165178">
        <w:rPr>
          <w:rFonts w:ascii="Arial" w:eastAsia="Times New Roman" w:hAnsi="Arial" w:cs="Arial"/>
          <w:color w:val="000000"/>
          <w:sz w:val="30"/>
          <w:szCs w:val="30"/>
          <w:lang w:eastAsia="ru-RU"/>
        </w:rPr>
        <w:br/>
        <w:t>3. </w:t>
      </w:r>
      <w:r w:rsidRPr="00165178">
        <w:rPr>
          <w:rFonts w:ascii="Arial" w:eastAsia="Times New Roman" w:hAnsi="Arial" w:cs="Arial"/>
          <w:b/>
          <w:bCs/>
          <w:color w:val="000000"/>
          <w:sz w:val="30"/>
          <w:szCs w:val="30"/>
          <w:lang w:eastAsia="ru-RU"/>
        </w:rPr>
        <w:t>«Как зовут твоих родителей»</w:t>
      </w:r>
      <w:r w:rsidRPr="00165178">
        <w:rPr>
          <w:rFonts w:ascii="Arial" w:eastAsia="Times New Roman" w:hAnsi="Arial" w:cs="Arial"/>
          <w:color w:val="000000"/>
          <w:sz w:val="30"/>
          <w:szCs w:val="30"/>
          <w:lang w:eastAsia="ru-RU"/>
        </w:rPr>
        <w:br/>
      </w:r>
      <w:r w:rsidRPr="00165178">
        <w:rPr>
          <w:rFonts w:ascii="Arial" w:eastAsia="Times New Roman" w:hAnsi="Arial" w:cs="Arial"/>
          <w:color w:val="000000"/>
          <w:sz w:val="30"/>
          <w:szCs w:val="30"/>
          <w:lang w:eastAsia="ru-RU"/>
        </w:rPr>
        <w:br/>
      </w:r>
      <w:r w:rsidRPr="00165178">
        <w:rPr>
          <w:rFonts w:ascii="Arial" w:eastAsia="Times New Roman" w:hAnsi="Arial" w:cs="Arial"/>
          <w:color w:val="000000"/>
          <w:sz w:val="30"/>
          <w:szCs w:val="30"/>
          <w:u w:val="single"/>
          <w:bdr w:val="none" w:sz="0" w:space="0" w:color="auto" w:frame="1"/>
          <w:lang w:eastAsia="ru-RU"/>
        </w:rPr>
        <w:t>Цель:</w:t>
      </w:r>
      <w:r w:rsidRPr="00165178">
        <w:rPr>
          <w:rFonts w:ascii="Arial" w:eastAsia="Times New Roman" w:hAnsi="Arial" w:cs="Arial"/>
          <w:color w:val="000000"/>
          <w:sz w:val="30"/>
          <w:szCs w:val="30"/>
          <w:lang w:eastAsia="ru-RU"/>
        </w:rPr>
        <w:t> закреплять знания имени родителей, дедушек, бабушек.</w:t>
      </w:r>
      <w:r w:rsidRPr="00165178">
        <w:rPr>
          <w:rFonts w:ascii="Arial" w:eastAsia="Times New Roman" w:hAnsi="Arial" w:cs="Arial"/>
          <w:color w:val="000000"/>
          <w:sz w:val="30"/>
          <w:szCs w:val="30"/>
          <w:lang w:eastAsia="ru-RU"/>
        </w:rPr>
        <w:br/>
      </w:r>
      <w:r w:rsidRPr="00165178">
        <w:rPr>
          <w:rFonts w:ascii="Arial" w:eastAsia="Times New Roman" w:hAnsi="Arial" w:cs="Arial"/>
          <w:color w:val="000000"/>
          <w:sz w:val="30"/>
          <w:szCs w:val="30"/>
          <w:lang w:eastAsia="ru-RU"/>
        </w:rPr>
        <w:br/>
      </w:r>
      <w:r w:rsidRPr="00165178">
        <w:rPr>
          <w:rFonts w:ascii="Arial" w:eastAsia="Times New Roman" w:hAnsi="Arial" w:cs="Arial"/>
          <w:color w:val="000000"/>
          <w:sz w:val="30"/>
          <w:szCs w:val="30"/>
          <w:u w:val="single"/>
          <w:bdr w:val="none" w:sz="0" w:space="0" w:color="auto" w:frame="1"/>
          <w:lang w:eastAsia="ru-RU"/>
        </w:rPr>
        <w:t>Материал:</w:t>
      </w:r>
      <w:r w:rsidRPr="00165178">
        <w:rPr>
          <w:rFonts w:ascii="Arial" w:eastAsia="Times New Roman" w:hAnsi="Arial" w:cs="Arial"/>
          <w:color w:val="000000"/>
          <w:sz w:val="30"/>
          <w:szCs w:val="30"/>
          <w:lang w:eastAsia="ru-RU"/>
        </w:rPr>
        <w:t> семейные фотоальбомы.</w:t>
      </w:r>
      <w:r w:rsidRPr="00165178">
        <w:rPr>
          <w:rFonts w:ascii="Arial" w:eastAsia="Times New Roman" w:hAnsi="Arial" w:cs="Arial"/>
          <w:color w:val="000000"/>
          <w:sz w:val="30"/>
          <w:szCs w:val="30"/>
          <w:lang w:eastAsia="ru-RU"/>
        </w:rPr>
        <w:br/>
      </w:r>
      <w:r w:rsidRPr="00165178">
        <w:rPr>
          <w:rFonts w:ascii="Arial" w:eastAsia="Times New Roman" w:hAnsi="Arial" w:cs="Arial"/>
          <w:color w:val="000000"/>
          <w:sz w:val="30"/>
          <w:szCs w:val="30"/>
          <w:lang w:eastAsia="ru-RU"/>
        </w:rPr>
        <w:br/>
      </w:r>
      <w:r w:rsidRPr="00165178">
        <w:rPr>
          <w:rFonts w:ascii="Arial" w:eastAsia="Times New Roman" w:hAnsi="Arial" w:cs="Arial"/>
          <w:color w:val="000000"/>
          <w:sz w:val="30"/>
          <w:szCs w:val="30"/>
          <w:u w:val="single"/>
          <w:bdr w:val="none" w:sz="0" w:space="0" w:color="auto" w:frame="1"/>
          <w:lang w:eastAsia="ru-RU"/>
        </w:rPr>
        <w:t>Ход игры:</w:t>
      </w:r>
      <w:r w:rsidRPr="00165178">
        <w:rPr>
          <w:rFonts w:ascii="Arial" w:eastAsia="Times New Roman" w:hAnsi="Arial" w:cs="Arial"/>
          <w:color w:val="000000"/>
          <w:sz w:val="30"/>
          <w:szCs w:val="30"/>
          <w:lang w:eastAsia="ru-RU"/>
        </w:rPr>
        <w:t> дети по очереди называют имена своих мам и пап, бабушек и дедушек, сестер и братьев.</w:t>
      </w:r>
      <w:r w:rsidRPr="00165178">
        <w:rPr>
          <w:rFonts w:ascii="Arial" w:eastAsia="Times New Roman" w:hAnsi="Arial" w:cs="Arial"/>
          <w:color w:val="000000"/>
          <w:sz w:val="30"/>
          <w:szCs w:val="30"/>
          <w:lang w:eastAsia="ru-RU"/>
        </w:rPr>
        <w:br/>
      </w:r>
      <w:r w:rsidRPr="00165178">
        <w:rPr>
          <w:rFonts w:ascii="Arial" w:eastAsia="Times New Roman" w:hAnsi="Arial" w:cs="Arial"/>
          <w:color w:val="000000"/>
          <w:sz w:val="30"/>
          <w:szCs w:val="30"/>
          <w:lang w:eastAsia="ru-RU"/>
        </w:rPr>
        <w:br/>
      </w:r>
      <w:r w:rsidRPr="00165178">
        <w:rPr>
          <w:rFonts w:ascii="Arial" w:eastAsia="Times New Roman" w:hAnsi="Arial" w:cs="Arial"/>
          <w:b/>
          <w:bCs/>
          <w:color w:val="000000"/>
          <w:sz w:val="30"/>
          <w:szCs w:val="30"/>
          <w:lang w:eastAsia="ru-RU"/>
        </w:rPr>
        <w:t>4. «Угадай, про кого из детей я говорю</w:t>
      </w:r>
      <w:r w:rsidRPr="00165178">
        <w:rPr>
          <w:rFonts w:ascii="Arial" w:eastAsia="Times New Roman" w:hAnsi="Arial" w:cs="Arial"/>
          <w:color w:val="000000"/>
          <w:sz w:val="30"/>
          <w:szCs w:val="30"/>
          <w:lang w:eastAsia="ru-RU"/>
        </w:rPr>
        <w:t>»</w:t>
      </w:r>
      <w:r w:rsidRPr="00165178">
        <w:rPr>
          <w:rFonts w:ascii="Arial" w:eastAsia="Times New Roman" w:hAnsi="Arial" w:cs="Arial"/>
          <w:color w:val="000000"/>
          <w:sz w:val="30"/>
          <w:szCs w:val="30"/>
          <w:lang w:eastAsia="ru-RU"/>
        </w:rPr>
        <w:br/>
      </w:r>
      <w:r w:rsidRPr="00165178">
        <w:rPr>
          <w:rFonts w:ascii="Arial" w:eastAsia="Times New Roman" w:hAnsi="Arial" w:cs="Arial"/>
          <w:color w:val="000000"/>
          <w:sz w:val="30"/>
          <w:szCs w:val="30"/>
          <w:lang w:eastAsia="ru-RU"/>
        </w:rPr>
        <w:lastRenderedPageBreak/>
        <w:br/>
      </w:r>
      <w:r w:rsidRPr="00165178">
        <w:rPr>
          <w:rFonts w:ascii="Arial" w:eastAsia="Times New Roman" w:hAnsi="Arial" w:cs="Arial"/>
          <w:color w:val="000000"/>
          <w:sz w:val="30"/>
          <w:szCs w:val="30"/>
          <w:u w:val="single"/>
          <w:bdr w:val="none" w:sz="0" w:space="0" w:color="auto" w:frame="1"/>
          <w:lang w:eastAsia="ru-RU"/>
        </w:rPr>
        <w:t>Цель:</w:t>
      </w:r>
      <w:r w:rsidRPr="00165178">
        <w:rPr>
          <w:rFonts w:ascii="Arial" w:eastAsia="Times New Roman" w:hAnsi="Arial" w:cs="Arial"/>
          <w:color w:val="000000"/>
          <w:sz w:val="30"/>
          <w:szCs w:val="30"/>
          <w:lang w:eastAsia="ru-RU"/>
        </w:rPr>
        <w:t> формировать понимание и осознание детьми своей индивидуальности и чувства собственного достоинства, уважения к мнению другого человека, помочь детям осмыслить различия и сходство между людьми.</w:t>
      </w:r>
      <w:r w:rsidRPr="00165178">
        <w:rPr>
          <w:rFonts w:ascii="Arial" w:eastAsia="Times New Roman" w:hAnsi="Arial" w:cs="Arial"/>
          <w:color w:val="000000"/>
          <w:sz w:val="30"/>
          <w:szCs w:val="30"/>
          <w:lang w:eastAsia="ru-RU"/>
        </w:rPr>
        <w:br/>
      </w:r>
      <w:r w:rsidRPr="00165178">
        <w:rPr>
          <w:rFonts w:ascii="Arial" w:eastAsia="Times New Roman" w:hAnsi="Arial" w:cs="Arial"/>
          <w:color w:val="000000"/>
          <w:sz w:val="30"/>
          <w:szCs w:val="30"/>
          <w:lang w:eastAsia="ru-RU"/>
        </w:rPr>
        <w:br/>
      </w:r>
      <w:r w:rsidRPr="00165178">
        <w:rPr>
          <w:rFonts w:ascii="Arial" w:eastAsia="Times New Roman" w:hAnsi="Arial" w:cs="Arial"/>
          <w:color w:val="000000"/>
          <w:sz w:val="30"/>
          <w:szCs w:val="30"/>
          <w:u w:val="single"/>
          <w:bdr w:val="none" w:sz="0" w:space="0" w:color="auto" w:frame="1"/>
          <w:lang w:eastAsia="ru-RU"/>
        </w:rPr>
        <w:t>Ход игры:</w:t>
      </w:r>
      <w:r w:rsidRPr="00165178">
        <w:rPr>
          <w:rFonts w:ascii="Arial" w:eastAsia="Times New Roman" w:hAnsi="Arial" w:cs="Arial"/>
          <w:color w:val="000000"/>
          <w:sz w:val="30"/>
          <w:szCs w:val="30"/>
          <w:lang w:eastAsia="ru-RU"/>
        </w:rPr>
        <w:t> ведущий описывает ребенка (во что одет, как выглядит прическа, цвет глаз, волос, описывает характер, во что любит играть, с кем дружит в группе), дети отгадывают.</w:t>
      </w:r>
      <w:r w:rsidRPr="00165178">
        <w:rPr>
          <w:rFonts w:ascii="Arial" w:eastAsia="Times New Roman" w:hAnsi="Arial" w:cs="Arial"/>
          <w:color w:val="000000"/>
          <w:sz w:val="30"/>
          <w:szCs w:val="30"/>
          <w:lang w:eastAsia="ru-RU"/>
        </w:rPr>
        <w:br/>
      </w:r>
      <w:r w:rsidRPr="00165178">
        <w:rPr>
          <w:rFonts w:ascii="Arial" w:eastAsia="Times New Roman" w:hAnsi="Arial" w:cs="Arial"/>
          <w:color w:val="000000"/>
          <w:sz w:val="30"/>
          <w:szCs w:val="30"/>
          <w:lang w:eastAsia="ru-RU"/>
        </w:rPr>
        <w:br/>
      </w:r>
      <w:r w:rsidRPr="00165178">
        <w:rPr>
          <w:rFonts w:ascii="Arial" w:eastAsia="Times New Roman" w:hAnsi="Arial" w:cs="Arial"/>
          <w:b/>
          <w:bCs/>
          <w:color w:val="000000"/>
          <w:sz w:val="30"/>
          <w:szCs w:val="30"/>
          <w:lang w:eastAsia="ru-RU"/>
        </w:rPr>
        <w:t>5. «Угадай животное»</w:t>
      </w:r>
      <w:r w:rsidRPr="00165178">
        <w:rPr>
          <w:rFonts w:ascii="Arial" w:eastAsia="Times New Roman" w:hAnsi="Arial" w:cs="Arial"/>
          <w:color w:val="000000"/>
          <w:sz w:val="30"/>
          <w:szCs w:val="30"/>
          <w:lang w:eastAsia="ru-RU"/>
        </w:rPr>
        <w:br/>
      </w:r>
      <w:r w:rsidRPr="00165178">
        <w:rPr>
          <w:rFonts w:ascii="Arial" w:eastAsia="Times New Roman" w:hAnsi="Arial" w:cs="Arial"/>
          <w:color w:val="000000"/>
          <w:sz w:val="30"/>
          <w:szCs w:val="30"/>
          <w:lang w:eastAsia="ru-RU"/>
        </w:rPr>
        <w:br/>
      </w:r>
      <w:r w:rsidRPr="00165178">
        <w:rPr>
          <w:rFonts w:ascii="Arial" w:eastAsia="Times New Roman" w:hAnsi="Arial" w:cs="Arial"/>
          <w:color w:val="000000"/>
          <w:sz w:val="30"/>
          <w:szCs w:val="30"/>
          <w:u w:val="single"/>
          <w:bdr w:val="none" w:sz="0" w:space="0" w:color="auto" w:frame="1"/>
          <w:lang w:eastAsia="ru-RU"/>
        </w:rPr>
        <w:t>Цель:</w:t>
      </w:r>
      <w:r w:rsidRPr="00165178">
        <w:rPr>
          <w:rFonts w:ascii="Arial" w:eastAsia="Times New Roman" w:hAnsi="Arial" w:cs="Arial"/>
          <w:color w:val="000000"/>
          <w:sz w:val="30"/>
          <w:szCs w:val="30"/>
          <w:lang w:eastAsia="ru-RU"/>
        </w:rPr>
        <w:t> закреплять знания детей о животном мире родного края, прививать любовь к Родному краю.</w:t>
      </w:r>
      <w:r w:rsidRPr="00165178">
        <w:rPr>
          <w:rFonts w:ascii="Arial" w:eastAsia="Times New Roman" w:hAnsi="Arial" w:cs="Arial"/>
          <w:color w:val="000000"/>
          <w:sz w:val="30"/>
          <w:szCs w:val="30"/>
          <w:lang w:eastAsia="ru-RU"/>
        </w:rPr>
        <w:br/>
      </w:r>
      <w:r w:rsidRPr="00165178">
        <w:rPr>
          <w:rFonts w:ascii="Arial" w:eastAsia="Times New Roman" w:hAnsi="Arial" w:cs="Arial"/>
          <w:color w:val="000000"/>
          <w:sz w:val="30"/>
          <w:szCs w:val="30"/>
          <w:lang w:eastAsia="ru-RU"/>
        </w:rPr>
        <w:br/>
      </w:r>
      <w:r w:rsidRPr="00165178">
        <w:rPr>
          <w:rFonts w:ascii="Arial" w:eastAsia="Times New Roman" w:hAnsi="Arial" w:cs="Arial"/>
          <w:color w:val="000000"/>
          <w:sz w:val="30"/>
          <w:szCs w:val="30"/>
          <w:u w:val="single"/>
          <w:bdr w:val="none" w:sz="0" w:space="0" w:color="auto" w:frame="1"/>
          <w:lang w:eastAsia="ru-RU"/>
        </w:rPr>
        <w:t>Материал:</w:t>
      </w:r>
      <w:r w:rsidRPr="00165178">
        <w:rPr>
          <w:rFonts w:ascii="Arial" w:eastAsia="Times New Roman" w:hAnsi="Arial" w:cs="Arial"/>
          <w:color w:val="000000"/>
          <w:sz w:val="30"/>
          <w:szCs w:val="30"/>
          <w:lang w:eastAsia="ru-RU"/>
        </w:rPr>
        <w:t> картинки и иллюстрации с изображением животного мира.</w:t>
      </w:r>
      <w:r w:rsidRPr="00165178">
        <w:rPr>
          <w:rFonts w:ascii="Arial" w:eastAsia="Times New Roman" w:hAnsi="Arial" w:cs="Arial"/>
          <w:color w:val="000000"/>
          <w:sz w:val="30"/>
          <w:szCs w:val="30"/>
          <w:lang w:eastAsia="ru-RU"/>
        </w:rPr>
        <w:br/>
      </w:r>
      <w:r w:rsidRPr="00165178">
        <w:rPr>
          <w:rFonts w:ascii="Arial" w:eastAsia="Times New Roman" w:hAnsi="Arial" w:cs="Arial"/>
          <w:color w:val="000000"/>
          <w:sz w:val="30"/>
          <w:szCs w:val="30"/>
          <w:lang w:eastAsia="ru-RU"/>
        </w:rPr>
        <w:br/>
        <w:t>Ход игры: воспитатель описывает животное, дети отгадывают.</w:t>
      </w:r>
      <w:r w:rsidRPr="00165178">
        <w:rPr>
          <w:rFonts w:ascii="Arial" w:eastAsia="Times New Roman" w:hAnsi="Arial" w:cs="Arial"/>
          <w:color w:val="000000"/>
          <w:sz w:val="30"/>
          <w:szCs w:val="30"/>
          <w:lang w:eastAsia="ru-RU"/>
        </w:rPr>
        <w:br/>
      </w:r>
      <w:r w:rsidRPr="00165178">
        <w:rPr>
          <w:rFonts w:ascii="Arial" w:eastAsia="Times New Roman" w:hAnsi="Arial" w:cs="Arial"/>
          <w:color w:val="000000"/>
          <w:sz w:val="30"/>
          <w:szCs w:val="30"/>
          <w:lang w:eastAsia="ru-RU"/>
        </w:rPr>
        <w:br/>
      </w:r>
      <w:r w:rsidRPr="00165178">
        <w:rPr>
          <w:rFonts w:ascii="Arial" w:eastAsia="Times New Roman" w:hAnsi="Arial" w:cs="Arial"/>
          <w:b/>
          <w:bCs/>
          <w:color w:val="000000"/>
          <w:sz w:val="30"/>
          <w:szCs w:val="30"/>
          <w:lang w:eastAsia="ru-RU"/>
        </w:rPr>
        <w:t>6. «Назови домик»</w:t>
      </w:r>
      <w:r w:rsidRPr="00165178">
        <w:rPr>
          <w:rFonts w:ascii="Arial" w:eastAsia="Times New Roman" w:hAnsi="Arial" w:cs="Arial"/>
          <w:color w:val="000000"/>
          <w:sz w:val="30"/>
          <w:szCs w:val="30"/>
          <w:lang w:eastAsia="ru-RU"/>
        </w:rPr>
        <w:br/>
      </w:r>
      <w:r w:rsidRPr="00165178">
        <w:rPr>
          <w:rFonts w:ascii="Arial" w:eastAsia="Times New Roman" w:hAnsi="Arial" w:cs="Arial"/>
          <w:color w:val="000000"/>
          <w:sz w:val="30"/>
          <w:szCs w:val="30"/>
          <w:lang w:eastAsia="ru-RU"/>
        </w:rPr>
        <w:br/>
      </w:r>
      <w:r w:rsidRPr="00165178">
        <w:rPr>
          <w:rFonts w:ascii="Arial" w:eastAsia="Times New Roman" w:hAnsi="Arial" w:cs="Arial"/>
          <w:color w:val="000000"/>
          <w:sz w:val="30"/>
          <w:szCs w:val="30"/>
          <w:u w:val="single"/>
          <w:bdr w:val="none" w:sz="0" w:space="0" w:color="auto" w:frame="1"/>
          <w:lang w:eastAsia="ru-RU"/>
        </w:rPr>
        <w:t>Цель</w:t>
      </w:r>
      <w:r w:rsidRPr="00165178">
        <w:rPr>
          <w:rFonts w:ascii="Arial" w:eastAsia="Times New Roman" w:hAnsi="Arial" w:cs="Arial"/>
          <w:color w:val="000000"/>
          <w:sz w:val="30"/>
          <w:szCs w:val="30"/>
          <w:lang w:eastAsia="ru-RU"/>
        </w:rPr>
        <w:t>: закреплять знания детей о животном мире родного края, пояснить, что у животных тоже есть жильё, и оно имеет свое название.</w:t>
      </w:r>
      <w:r w:rsidRPr="00165178">
        <w:rPr>
          <w:rFonts w:ascii="Arial" w:eastAsia="Times New Roman" w:hAnsi="Arial" w:cs="Arial"/>
          <w:color w:val="000000"/>
          <w:sz w:val="30"/>
          <w:szCs w:val="30"/>
          <w:lang w:eastAsia="ru-RU"/>
        </w:rPr>
        <w:br/>
      </w:r>
      <w:r w:rsidRPr="00165178">
        <w:rPr>
          <w:rFonts w:ascii="Arial" w:eastAsia="Times New Roman" w:hAnsi="Arial" w:cs="Arial"/>
          <w:color w:val="000000"/>
          <w:sz w:val="30"/>
          <w:szCs w:val="30"/>
          <w:lang w:eastAsia="ru-RU"/>
        </w:rPr>
        <w:br/>
      </w:r>
      <w:r w:rsidRPr="00165178">
        <w:rPr>
          <w:rFonts w:ascii="Arial" w:eastAsia="Times New Roman" w:hAnsi="Arial" w:cs="Arial"/>
          <w:color w:val="000000"/>
          <w:sz w:val="30"/>
          <w:szCs w:val="30"/>
          <w:u w:val="single"/>
          <w:bdr w:val="none" w:sz="0" w:space="0" w:color="auto" w:frame="1"/>
          <w:lang w:eastAsia="ru-RU"/>
        </w:rPr>
        <w:t>Материал:</w:t>
      </w:r>
      <w:r w:rsidRPr="00165178">
        <w:rPr>
          <w:rFonts w:ascii="Arial" w:eastAsia="Times New Roman" w:hAnsi="Arial" w:cs="Arial"/>
          <w:color w:val="000000"/>
          <w:sz w:val="30"/>
          <w:szCs w:val="30"/>
          <w:lang w:eastAsia="ru-RU"/>
        </w:rPr>
        <w:t> картинки и иллюстрации с изображением жилищ животных.</w:t>
      </w:r>
      <w:r w:rsidRPr="00165178">
        <w:rPr>
          <w:rFonts w:ascii="Arial" w:eastAsia="Times New Roman" w:hAnsi="Arial" w:cs="Arial"/>
          <w:color w:val="000000"/>
          <w:sz w:val="30"/>
          <w:szCs w:val="30"/>
          <w:lang w:eastAsia="ru-RU"/>
        </w:rPr>
        <w:br/>
      </w:r>
      <w:r w:rsidRPr="00165178">
        <w:rPr>
          <w:rFonts w:ascii="Arial" w:eastAsia="Times New Roman" w:hAnsi="Arial" w:cs="Arial"/>
          <w:color w:val="000000"/>
          <w:sz w:val="30"/>
          <w:szCs w:val="30"/>
          <w:lang w:eastAsia="ru-RU"/>
        </w:rPr>
        <w:br/>
      </w:r>
      <w:r w:rsidRPr="00165178">
        <w:rPr>
          <w:rFonts w:ascii="Arial" w:eastAsia="Times New Roman" w:hAnsi="Arial" w:cs="Arial"/>
          <w:color w:val="000000"/>
          <w:sz w:val="30"/>
          <w:szCs w:val="30"/>
          <w:u w:val="single"/>
          <w:bdr w:val="none" w:sz="0" w:space="0" w:color="auto" w:frame="1"/>
          <w:lang w:eastAsia="ru-RU"/>
        </w:rPr>
        <w:t>Ход игры:</w:t>
      </w:r>
      <w:r w:rsidRPr="00165178">
        <w:rPr>
          <w:rFonts w:ascii="Arial" w:eastAsia="Times New Roman" w:hAnsi="Arial" w:cs="Arial"/>
          <w:color w:val="000000"/>
          <w:sz w:val="30"/>
          <w:szCs w:val="30"/>
          <w:lang w:eastAsia="ru-RU"/>
        </w:rPr>
        <w:t> у медведя – берлога, у белки – дупло, у птицы – гнездо.</w:t>
      </w:r>
      <w:r w:rsidRPr="00165178">
        <w:rPr>
          <w:rFonts w:ascii="Arial" w:eastAsia="Times New Roman" w:hAnsi="Arial" w:cs="Arial"/>
          <w:color w:val="000000"/>
          <w:sz w:val="30"/>
          <w:szCs w:val="30"/>
          <w:lang w:eastAsia="ru-RU"/>
        </w:rPr>
        <w:br/>
      </w:r>
      <w:r w:rsidRPr="00165178">
        <w:rPr>
          <w:rFonts w:ascii="Arial" w:eastAsia="Times New Roman" w:hAnsi="Arial" w:cs="Arial"/>
          <w:color w:val="000000"/>
          <w:sz w:val="30"/>
          <w:szCs w:val="30"/>
          <w:lang w:eastAsia="ru-RU"/>
        </w:rPr>
        <w:br/>
        <w:t>Таким образом, как мы можем заметить, дидактическая игра содержит в себе большие возможности в воспитании патриотических чувств и настроений и при правильном руководстве педагогов может успешно решать задачи патриотического воспитания детей раннего возраста.</w:t>
      </w:r>
    </w:p>
    <w:p w:rsidR="00D4032B" w:rsidRDefault="00D4032B"/>
    <w:sectPr w:rsidR="00D403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657C"/>
    <w:rsid w:val="00165178"/>
    <w:rsid w:val="0050657C"/>
    <w:rsid w:val="00D40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551685B-32FB-4D1D-BF71-EC5A0459B8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6517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6517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Emphasis"/>
    <w:basedOn w:val="a0"/>
    <w:uiPriority w:val="20"/>
    <w:qFormat/>
    <w:rsid w:val="00165178"/>
    <w:rPr>
      <w:i/>
      <w:iCs/>
    </w:rPr>
  </w:style>
  <w:style w:type="character" w:styleId="a4">
    <w:name w:val="Strong"/>
    <w:basedOn w:val="a0"/>
    <w:uiPriority w:val="22"/>
    <w:qFormat/>
    <w:rsid w:val="0016517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0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57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734267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847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7128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386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1078</Words>
  <Characters>6151</Characters>
  <Application>Microsoft Office Word</Application>
  <DocSecurity>0</DocSecurity>
  <Lines>51</Lines>
  <Paragraphs>14</Paragraphs>
  <ScaleCrop>false</ScaleCrop>
  <Company/>
  <LinksUpToDate>false</LinksUpToDate>
  <CharactersWithSpaces>7215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2026-04-08T10:47:00Z</dcterms:created>
  <dcterms:modified xsi:type="dcterms:W3CDTF">2026-04-08T10:47:00Z</dcterms:modified>
</cp:coreProperties>
</file>